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70" w:rsidRPr="00B7423E" w:rsidRDefault="003F7670" w:rsidP="0063249C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065815" w:rsidRDefault="00065815" w:rsidP="006F14F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F14F7" w:rsidRPr="006F14F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6F14F7">
        <w:rPr>
          <w:rFonts w:asciiTheme="majorBidi" w:hAnsiTheme="majorBidi" w:cstheme="majorBidi"/>
          <w:b/>
          <w:bCs/>
          <w:sz w:val="32"/>
          <w:szCs w:val="32"/>
          <w:lang w:bidi="ar-EG"/>
        </w:rPr>
        <w:t>Hematuria</w:t>
      </w:r>
    </w:p>
    <w:p w:rsidR="00065815" w:rsidRDefault="006F14F7" w:rsidP="00DA719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</w:t>
      </w:r>
    </w:p>
    <w:p w:rsidR="003F7670" w:rsidRPr="00B7423E" w:rsidRDefault="003F7670" w:rsidP="00065815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8"/>
        <w:gridCol w:w="9436"/>
      </w:tblGrid>
      <w:tr w:rsidR="003F7670" w:rsidRPr="00B7423E" w:rsidTr="0063249C">
        <w:trPr>
          <w:trHeight w:val="384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DA719C" w:rsidRDefault="00953CEF" w:rsidP="00DA719C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DA719C">
              <w:rPr>
                <w:sz w:val="28"/>
                <w:szCs w:val="28"/>
              </w:rPr>
              <w:t xml:space="preserve">Acute </w:t>
            </w:r>
            <w:r w:rsidR="00DA719C">
              <w:rPr>
                <w:sz w:val="28"/>
                <w:szCs w:val="28"/>
              </w:rPr>
              <w:t>post s</w:t>
            </w:r>
            <w:r w:rsidRPr="00DA719C">
              <w:rPr>
                <w:sz w:val="28"/>
                <w:szCs w:val="28"/>
              </w:rPr>
              <w:t xml:space="preserve">treptococcal glomerulonephritis </w:t>
            </w:r>
            <w:r w:rsidR="00DA719C" w:rsidRPr="00DA719C">
              <w:rPr>
                <w:sz w:val="28"/>
                <w:szCs w:val="28"/>
              </w:rPr>
              <w:t>is a</w:t>
            </w:r>
            <w:r w:rsidR="00F6403C" w:rsidRPr="00DA719C">
              <w:rPr>
                <w:sz w:val="28"/>
                <w:szCs w:val="28"/>
              </w:rPr>
              <w:t>n acute inflammation of renal glomerular paranchyma due to deposition of immune complexes characterized by sudden onset of oliguria, hematuria, hypertension and edema</w:t>
            </w:r>
          </w:p>
        </w:tc>
      </w:tr>
      <w:tr w:rsidR="003F7670" w:rsidRPr="00B7423E" w:rsidTr="00DA719C">
        <w:trPr>
          <w:trHeight w:val="594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DA719C" w:rsidRDefault="003F7670" w:rsidP="00DA719C">
            <w:pPr>
              <w:bidi w:val="0"/>
              <w:spacing w:after="20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DA719C">
              <w:rPr>
                <w:sz w:val="28"/>
                <w:szCs w:val="28"/>
              </w:rPr>
              <w:t xml:space="preserve"> </w:t>
            </w:r>
            <w:r w:rsidR="00953CEF" w:rsidRPr="00DA719C">
              <w:rPr>
                <w:sz w:val="28"/>
                <w:szCs w:val="28"/>
              </w:rPr>
              <w:t>Nephrotic syndrome is a clinical condition characterized by heavy proteinuria, hypoalbuminemia, generalized edema, and hyperlipidemia.</w:t>
            </w:r>
          </w:p>
        </w:tc>
      </w:tr>
      <w:tr w:rsidR="003F7670" w:rsidRPr="00B7423E" w:rsidTr="0063249C">
        <w:trPr>
          <w:trHeight w:val="44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DA719C" w:rsidRDefault="007270DD" w:rsidP="00DA719C">
            <w:pPr>
              <w:pStyle w:val="Default"/>
              <w:rPr>
                <w:sz w:val="28"/>
                <w:szCs w:val="28"/>
              </w:rPr>
            </w:pPr>
            <w:r w:rsidRPr="00DA719C">
              <w:rPr>
                <w:sz w:val="28"/>
                <w:szCs w:val="28"/>
              </w:rPr>
              <w:t>Nursing care</w:t>
            </w:r>
            <w:r w:rsidR="00DA719C" w:rsidRPr="00DA719C">
              <w:rPr>
                <w:sz w:val="28"/>
                <w:szCs w:val="28"/>
              </w:rPr>
              <w:t xml:space="preserve"> </w:t>
            </w:r>
            <w:r w:rsidR="00DA719C">
              <w:rPr>
                <w:sz w:val="28"/>
                <w:szCs w:val="28"/>
              </w:rPr>
              <w:t>f</w:t>
            </w:r>
            <w:r w:rsidRPr="00DA719C">
              <w:rPr>
                <w:sz w:val="28"/>
                <w:szCs w:val="28"/>
              </w:rPr>
              <w:t>or edema</w:t>
            </w:r>
            <w:r w:rsidR="00DA719C" w:rsidRPr="00DA719C">
              <w:rPr>
                <w:sz w:val="28"/>
                <w:szCs w:val="28"/>
              </w:rPr>
              <w:t xml:space="preserve"> in </w:t>
            </w:r>
            <w:r w:rsidR="00DA719C">
              <w:rPr>
                <w:sz w:val="28"/>
                <w:szCs w:val="28"/>
              </w:rPr>
              <w:t>child with n</w:t>
            </w:r>
            <w:r w:rsidR="00DA719C" w:rsidRPr="00DA719C">
              <w:rPr>
                <w:sz w:val="28"/>
                <w:szCs w:val="28"/>
              </w:rPr>
              <w:t xml:space="preserve">ephrotic syndrome </w:t>
            </w:r>
            <w:r w:rsidR="00DA719C">
              <w:rPr>
                <w:sz w:val="28"/>
                <w:szCs w:val="28"/>
              </w:rPr>
              <w:t>includes s</w:t>
            </w:r>
            <w:r>
              <w:rPr>
                <w:sz w:val="28"/>
                <w:szCs w:val="28"/>
              </w:rPr>
              <w:t xml:space="preserve">kin care </w:t>
            </w:r>
            <w:r w:rsidR="00DA719C">
              <w:rPr>
                <w:sz w:val="28"/>
                <w:szCs w:val="28"/>
              </w:rPr>
              <w:t xml:space="preserve">for </w:t>
            </w:r>
            <w:r>
              <w:rPr>
                <w:sz w:val="28"/>
                <w:szCs w:val="28"/>
              </w:rPr>
              <w:t xml:space="preserve">particularly the edematous area </w:t>
            </w:r>
            <w:r w:rsidR="00DA719C">
              <w:rPr>
                <w:sz w:val="28"/>
                <w:szCs w:val="28"/>
              </w:rPr>
              <w:t>and skin</w:t>
            </w:r>
            <w:r>
              <w:rPr>
                <w:sz w:val="28"/>
                <w:szCs w:val="28"/>
              </w:rPr>
              <w:t xml:space="preserve"> should be kept clean dry</w:t>
            </w:r>
            <w:r w:rsidR="00DA719C">
              <w:rPr>
                <w:sz w:val="28"/>
                <w:szCs w:val="28"/>
              </w:rPr>
              <w:t>.</w:t>
            </w:r>
          </w:p>
        </w:tc>
      </w:tr>
      <w:tr w:rsidR="003F7670" w:rsidRPr="00B7423E" w:rsidTr="0063249C">
        <w:trPr>
          <w:trHeight w:val="40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065815" w:rsidRDefault="0065297F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C00000"/>
                <w:sz w:val="28"/>
                <w:szCs w:val="28"/>
                <w:lang w:bidi="ar-EG"/>
              </w:rPr>
            </w:pPr>
            <w:r w:rsidRPr="00DA719C">
              <w:rPr>
                <w:rFonts w:eastAsiaTheme="minorHAnsi"/>
                <w:color w:val="000000"/>
                <w:sz w:val="28"/>
                <w:szCs w:val="28"/>
              </w:rPr>
              <w:t>Major manifestations of RF are Carditis, Polyarthritis and elevated sedimentation rate</w:t>
            </w:r>
            <w:r w:rsidRPr="00065815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  <w:tr w:rsidR="000858A2" w:rsidRPr="00B7423E" w:rsidTr="0063249C">
        <w:trPr>
          <w:trHeight w:val="400"/>
          <w:jc w:val="center"/>
        </w:trPr>
        <w:tc>
          <w:tcPr>
            <w:tcW w:w="540" w:type="dxa"/>
          </w:tcPr>
          <w:p w:rsidR="000858A2" w:rsidRPr="00B7423E" w:rsidRDefault="000858A2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0858A2" w:rsidRPr="00B7423E" w:rsidRDefault="000858A2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0858A2" w:rsidRPr="00883076" w:rsidRDefault="00AA263E" w:rsidP="00883076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83076" w:rsidRPr="0088307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Retention</w:t>
            </w:r>
            <w:r w:rsidR="0088307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i</w:t>
            </w:r>
            <w:r w:rsidR="00883076" w:rsidRPr="0088307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the act of holding back the urine. </w:t>
            </w:r>
          </w:p>
        </w:tc>
      </w:tr>
      <w:tr w:rsidR="00AA263E" w:rsidRPr="00B7423E" w:rsidTr="0063249C">
        <w:trPr>
          <w:trHeight w:val="400"/>
          <w:jc w:val="center"/>
        </w:trPr>
        <w:tc>
          <w:tcPr>
            <w:tcW w:w="540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AA263E" w:rsidRPr="00AA263E" w:rsidRDefault="00AA263E" w:rsidP="00AA263E">
            <w:pPr>
              <w:pStyle w:val="Default"/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Pyuria, </w:t>
            </w:r>
            <w:r w:rsidRPr="00AA263E">
              <w:rPr>
                <w:sz w:val="28"/>
                <w:szCs w:val="28"/>
              </w:rPr>
              <w:t>It</w:t>
            </w:r>
            <w:r>
              <w:rPr>
                <w:sz w:val="28"/>
                <w:szCs w:val="28"/>
              </w:rPr>
              <w:t xml:space="preserve"> is the presence of leucocytes in urine more than 5 cells/hpf</w:t>
            </w:r>
          </w:p>
          <w:p w:rsidR="00AA263E" w:rsidRDefault="00AA263E" w:rsidP="00883076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A263E" w:rsidRPr="00B7423E" w:rsidTr="0063249C">
        <w:trPr>
          <w:trHeight w:val="400"/>
          <w:jc w:val="center"/>
        </w:trPr>
        <w:tc>
          <w:tcPr>
            <w:tcW w:w="540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AA263E" w:rsidRPr="00AA263E" w:rsidRDefault="00AA263E" w:rsidP="00AA263E">
            <w:pPr>
              <w:pStyle w:val="Default"/>
            </w:pPr>
            <w:r>
              <w:rPr>
                <w:sz w:val="28"/>
                <w:szCs w:val="28"/>
              </w:rPr>
              <w:t>Anuria is a</w:t>
            </w:r>
            <w:r w:rsidRPr="00AA2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total urinary output less than 30ml/24hr </w:t>
            </w:r>
          </w:p>
          <w:p w:rsidR="00AA263E" w:rsidRDefault="00AA263E" w:rsidP="00883076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A263E" w:rsidRPr="00B7423E" w:rsidTr="0063249C">
        <w:trPr>
          <w:trHeight w:val="400"/>
          <w:jc w:val="center"/>
        </w:trPr>
        <w:tc>
          <w:tcPr>
            <w:tcW w:w="540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AA263E" w:rsidRPr="00AA263E" w:rsidRDefault="00AA263E" w:rsidP="00AA263E">
            <w:pPr>
              <w:pStyle w:val="Default"/>
            </w:pPr>
            <w:r>
              <w:t xml:space="preserve"> </w:t>
            </w:r>
            <w:r w:rsidRPr="00AA263E">
              <w:rPr>
                <w:sz w:val="28"/>
                <w:szCs w:val="28"/>
              </w:rPr>
              <w:t>Oliguria</w:t>
            </w:r>
            <w:r>
              <w:rPr>
                <w:sz w:val="28"/>
                <w:szCs w:val="28"/>
              </w:rPr>
              <w:t xml:space="preserve"> is a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decrease in the amount of urine excreted. </w:t>
            </w:r>
          </w:p>
          <w:p w:rsidR="00AA263E" w:rsidRDefault="00AA263E" w:rsidP="00883076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A263E" w:rsidRPr="00B7423E" w:rsidTr="0063249C">
        <w:trPr>
          <w:trHeight w:val="400"/>
          <w:jc w:val="center"/>
        </w:trPr>
        <w:tc>
          <w:tcPr>
            <w:tcW w:w="540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AA263E" w:rsidRPr="00AA263E" w:rsidRDefault="00AA263E" w:rsidP="00AA263E">
            <w:pPr>
              <w:pStyle w:val="Default"/>
            </w:pPr>
            <w:r>
              <w:t xml:space="preserve"> </w:t>
            </w:r>
            <w:r w:rsidRPr="00AA263E">
              <w:rPr>
                <w:sz w:val="28"/>
                <w:szCs w:val="28"/>
              </w:rPr>
              <w:t>Albuimnuria</w:t>
            </w:r>
            <w:r>
              <w:rPr>
                <w:sz w:val="28"/>
                <w:szCs w:val="28"/>
              </w:rPr>
              <w:t xml:space="preserve"> is a </w:t>
            </w:r>
            <w:r w:rsidRPr="00AA263E">
              <w:rPr>
                <w:sz w:val="28"/>
                <w:szCs w:val="28"/>
              </w:rPr>
              <w:t xml:space="preserve">presence </w:t>
            </w:r>
            <w:r>
              <w:rPr>
                <w:sz w:val="28"/>
                <w:szCs w:val="28"/>
              </w:rPr>
              <w:t xml:space="preserve">of albumin in the urine. </w:t>
            </w:r>
          </w:p>
          <w:p w:rsidR="00AA263E" w:rsidRDefault="00AA263E" w:rsidP="00883076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A263E" w:rsidRPr="00B7423E" w:rsidTr="0063249C">
        <w:trPr>
          <w:trHeight w:val="400"/>
          <w:jc w:val="center"/>
        </w:trPr>
        <w:tc>
          <w:tcPr>
            <w:tcW w:w="540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AA263E" w:rsidRPr="00B7423E" w:rsidRDefault="00AA263E" w:rsidP="0041379E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AA263E" w:rsidRDefault="00AA263E" w:rsidP="00AA263E">
            <w:pPr>
              <w:autoSpaceDE w:val="0"/>
              <w:autoSpaceDN w:val="0"/>
              <w:bidi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A263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Azotemia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is an </w:t>
            </w:r>
            <w:r w:rsidRPr="00AA263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increase of the non-protein nitrogen constituents in blood over 35 mg/100ml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858A2" w:rsidRDefault="000858A2" w:rsidP="003966E8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0858A2" w:rsidRDefault="000858A2" w:rsidP="000858A2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List the following :-</w:t>
      </w:r>
    </w:p>
    <w:p w:rsidR="000858A2" w:rsidRPr="00E15624" w:rsidRDefault="000858A2" w:rsidP="00883076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15624">
        <w:rPr>
          <w:b/>
          <w:bCs/>
          <w:sz w:val="28"/>
          <w:szCs w:val="28"/>
        </w:rPr>
        <w:t>Nursing care for chil</w:t>
      </w:r>
      <w:r w:rsidR="00883076" w:rsidRPr="00E15624">
        <w:rPr>
          <w:b/>
          <w:bCs/>
          <w:sz w:val="28"/>
          <w:szCs w:val="28"/>
        </w:rPr>
        <w:t>d with primary n</w:t>
      </w:r>
      <w:r w:rsidRPr="00E15624">
        <w:rPr>
          <w:b/>
          <w:bCs/>
          <w:sz w:val="28"/>
          <w:szCs w:val="28"/>
        </w:rPr>
        <w:t>ephrotic syndrome</w:t>
      </w:r>
    </w:p>
    <w:p w:rsidR="000858A2" w:rsidRPr="00883076" w:rsidRDefault="00883076" w:rsidP="00883076">
      <w:pPr>
        <w:pStyle w:val="ListParagraph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-------------------------------------</w:t>
      </w:r>
    </w:p>
    <w:p w:rsidR="00883076" w:rsidRPr="00883076" w:rsidRDefault="00883076" w:rsidP="00883076">
      <w:pPr>
        <w:pStyle w:val="ListParagraph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------------------------------------</w:t>
      </w:r>
    </w:p>
    <w:p w:rsidR="00883076" w:rsidRPr="00883076" w:rsidRDefault="00883076" w:rsidP="00883076">
      <w:pPr>
        <w:pStyle w:val="ListParagraph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---------------------------------------</w:t>
      </w:r>
    </w:p>
    <w:p w:rsidR="00883076" w:rsidRPr="00883076" w:rsidRDefault="00883076" w:rsidP="00883076">
      <w:pPr>
        <w:pStyle w:val="ListParagraph"/>
        <w:numPr>
          <w:ilvl w:val="0"/>
          <w:numId w:val="20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----------------------------------------</w:t>
      </w:r>
    </w:p>
    <w:p w:rsidR="00A9531C" w:rsidRPr="00E15624" w:rsidRDefault="00A9531C" w:rsidP="00A9531C">
      <w:pPr>
        <w:pStyle w:val="Default"/>
        <w:spacing w:line="360" w:lineRule="auto"/>
        <w:rPr>
          <w:sz w:val="28"/>
          <w:szCs w:val="28"/>
        </w:rPr>
      </w:pPr>
      <w:r w:rsidRPr="00E15624">
        <w:rPr>
          <w:b/>
          <w:bCs/>
          <w:sz w:val="28"/>
          <w:szCs w:val="28"/>
        </w:rPr>
        <w:t xml:space="preserve">Major Manifestations for the diagnosis of initial attack of Rheumatic fever (Jones criteria, 1992 update) </w:t>
      </w:r>
    </w:p>
    <w:p w:rsidR="00A9531C" w:rsidRPr="00883076" w:rsidRDefault="00A9531C" w:rsidP="00A9531C">
      <w:pPr>
        <w:pStyle w:val="ListParagraph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-------------------------------------</w:t>
      </w:r>
    </w:p>
    <w:p w:rsidR="00A9531C" w:rsidRPr="00883076" w:rsidRDefault="00A9531C" w:rsidP="00A9531C">
      <w:pPr>
        <w:pStyle w:val="ListParagraph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------------------------------------</w:t>
      </w:r>
    </w:p>
    <w:p w:rsidR="00A9531C" w:rsidRPr="00883076" w:rsidRDefault="00A9531C" w:rsidP="00A9531C">
      <w:pPr>
        <w:pStyle w:val="ListParagraph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</w:t>
      </w:r>
      <w:r w:rsidR="00F86020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</w:t>
      </w:r>
    </w:p>
    <w:p w:rsidR="00A9531C" w:rsidRPr="00A9531C" w:rsidRDefault="00A9531C" w:rsidP="00A9531C">
      <w:pPr>
        <w:pStyle w:val="ListParagraph"/>
        <w:numPr>
          <w:ilvl w:val="0"/>
          <w:numId w:val="21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883076">
        <w:rPr>
          <w:rFonts w:asciiTheme="majorBidi" w:hAnsiTheme="majorBidi" w:cstheme="majorBidi"/>
          <w:b/>
          <w:bCs/>
          <w:sz w:val="28"/>
          <w:szCs w:val="28"/>
          <w:lang w:bidi="ar-EG"/>
        </w:rPr>
        <w:t>--------------------------------------</w:t>
      </w:r>
    </w:p>
    <w:p w:rsidR="003F7670" w:rsidRPr="003966E8" w:rsidRDefault="003F7670" w:rsidP="00A9531C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966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</w:t>
      </w:r>
      <w:r w:rsidR="003966E8" w:rsidRPr="003966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</w:t>
      </w:r>
      <w:r w:rsidRPr="003966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:-Choose the correct answer:</w:t>
      </w:r>
    </w:p>
    <w:p w:rsidR="00065815" w:rsidRPr="00B756F2" w:rsidRDefault="00065815" w:rsidP="00F02193">
      <w:pPr>
        <w:pStyle w:val="Default"/>
        <w:spacing w:line="360" w:lineRule="auto"/>
        <w:rPr>
          <w:color w:val="auto"/>
          <w:sz w:val="28"/>
          <w:szCs w:val="28"/>
        </w:rPr>
      </w:pPr>
      <w:r w:rsidRPr="00B756F2">
        <w:rPr>
          <w:b/>
          <w:bCs/>
          <w:color w:val="auto"/>
          <w:sz w:val="28"/>
          <w:szCs w:val="28"/>
        </w:rPr>
        <w:t>Etiology of Congenital heart diseases (CHD) includes:</w:t>
      </w:r>
      <w:r w:rsidRPr="00B756F2">
        <w:rPr>
          <w:color w:val="auto"/>
          <w:sz w:val="28"/>
          <w:szCs w:val="28"/>
        </w:rPr>
        <w:t xml:space="preserve"> </w:t>
      </w:r>
    </w:p>
    <w:p w:rsidR="00065815" w:rsidRPr="003966E8" w:rsidRDefault="00065815" w:rsidP="00F02193">
      <w:pPr>
        <w:pStyle w:val="Default"/>
        <w:numPr>
          <w:ilvl w:val="0"/>
          <w:numId w:val="13"/>
        </w:numPr>
        <w:spacing w:after="197" w:line="276" w:lineRule="auto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Maternal rubella during pregnancy. </w:t>
      </w:r>
    </w:p>
    <w:p w:rsidR="00065815" w:rsidRPr="003966E8" w:rsidRDefault="00065815" w:rsidP="00F02193">
      <w:pPr>
        <w:pStyle w:val="Default"/>
        <w:numPr>
          <w:ilvl w:val="0"/>
          <w:numId w:val="13"/>
        </w:numPr>
        <w:spacing w:after="197" w:line="276" w:lineRule="auto"/>
        <w:rPr>
          <w:color w:val="auto"/>
          <w:sz w:val="28"/>
          <w:szCs w:val="28"/>
        </w:rPr>
      </w:pPr>
      <w:r w:rsidRPr="003966E8">
        <w:rPr>
          <w:color w:val="auto"/>
          <w:sz w:val="28"/>
          <w:szCs w:val="28"/>
        </w:rPr>
        <w:t xml:space="preserve">Maternal alcoholism, age over 40 years and insulin dependent diabetes. </w:t>
      </w:r>
    </w:p>
    <w:p w:rsidR="00AD60AE" w:rsidRDefault="00AD60AE" w:rsidP="00F02193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422C2F">
        <w:rPr>
          <w:rFonts w:asciiTheme="majorBidi" w:hAnsiTheme="majorBidi" w:cstheme="majorBidi"/>
          <w:sz w:val="28"/>
          <w:szCs w:val="28"/>
        </w:rPr>
        <w:t>c-  a  and  b</w:t>
      </w:r>
    </w:p>
    <w:p w:rsidR="0065297F" w:rsidRPr="00447C30" w:rsidRDefault="0065297F" w:rsidP="00F02193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447C30">
        <w:rPr>
          <w:b/>
          <w:bCs/>
          <w:color w:val="auto"/>
          <w:sz w:val="28"/>
          <w:szCs w:val="28"/>
        </w:rPr>
        <w:t>Complications of Rheumatic Fever</w:t>
      </w:r>
      <w:r w:rsidR="00065815" w:rsidRPr="00447C30">
        <w:rPr>
          <w:b/>
          <w:bCs/>
          <w:color w:val="auto"/>
          <w:sz w:val="28"/>
          <w:szCs w:val="28"/>
        </w:rPr>
        <w:t xml:space="preserve"> include</w:t>
      </w:r>
      <w:r w:rsidRPr="00447C30">
        <w:rPr>
          <w:b/>
          <w:bCs/>
          <w:color w:val="auto"/>
          <w:sz w:val="28"/>
          <w:szCs w:val="28"/>
        </w:rPr>
        <w:t xml:space="preserve">: </w:t>
      </w:r>
    </w:p>
    <w:p w:rsidR="0063249C" w:rsidRPr="003966E8" w:rsidRDefault="00AD60AE" w:rsidP="00F02193">
      <w:pPr>
        <w:pStyle w:val="Default"/>
        <w:spacing w:before="120" w:line="360" w:lineRule="auto"/>
        <w:ind w:right="-11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447C30">
        <w:rPr>
          <w:color w:val="auto"/>
          <w:sz w:val="28"/>
          <w:szCs w:val="28"/>
        </w:rPr>
        <w:t xml:space="preserve">a- </w:t>
      </w:r>
      <w:r w:rsidR="0065297F" w:rsidRPr="003966E8">
        <w:rPr>
          <w:color w:val="auto"/>
          <w:sz w:val="28"/>
          <w:szCs w:val="28"/>
        </w:rPr>
        <w:t xml:space="preserve">Chronic valvular disease </w:t>
      </w:r>
      <w:r w:rsidR="00447C30">
        <w:rPr>
          <w:color w:val="auto"/>
          <w:sz w:val="28"/>
          <w:szCs w:val="28"/>
        </w:rPr>
        <w:t xml:space="preserve">             b- </w:t>
      </w:r>
      <w:r w:rsidR="0065297F" w:rsidRPr="003966E8">
        <w:rPr>
          <w:color w:val="auto"/>
          <w:sz w:val="28"/>
          <w:szCs w:val="28"/>
        </w:rPr>
        <w:t>Repeated chest infection</w:t>
      </w:r>
      <w:r w:rsidR="00447C30">
        <w:rPr>
          <w:color w:val="auto"/>
          <w:sz w:val="28"/>
          <w:szCs w:val="28"/>
        </w:rPr>
        <w:t xml:space="preserve">          </w:t>
      </w:r>
      <w:r w:rsidR="00447C30" w:rsidRPr="00447C30">
        <w:rPr>
          <w:rFonts w:asciiTheme="majorBidi" w:hAnsiTheme="majorBidi" w:cstheme="majorBidi"/>
          <w:sz w:val="28"/>
          <w:szCs w:val="28"/>
        </w:rPr>
        <w:t xml:space="preserve"> </w:t>
      </w:r>
      <w:r w:rsidR="00447C30" w:rsidRPr="00422C2F">
        <w:rPr>
          <w:rFonts w:asciiTheme="majorBidi" w:hAnsiTheme="majorBidi" w:cstheme="majorBidi"/>
          <w:sz w:val="28"/>
          <w:szCs w:val="28"/>
        </w:rPr>
        <w:t>c-  a  and  b</w:t>
      </w:r>
    </w:p>
    <w:p w:rsidR="00065815" w:rsidRPr="00422C2F" w:rsidRDefault="00065815" w:rsidP="00F02193">
      <w:pPr>
        <w:pStyle w:val="Default"/>
        <w:spacing w:before="120" w:line="360" w:lineRule="auto"/>
        <w:ind w:right="-113"/>
        <w:rPr>
          <w:b/>
          <w:bCs/>
          <w:color w:val="auto"/>
          <w:sz w:val="28"/>
          <w:szCs w:val="28"/>
        </w:rPr>
      </w:pPr>
      <w:r w:rsidRPr="00422C2F">
        <w:rPr>
          <w:b/>
          <w:bCs/>
          <w:color w:val="auto"/>
          <w:sz w:val="28"/>
          <w:szCs w:val="28"/>
        </w:rPr>
        <w:t xml:space="preserve">Major Acyanotic Defect such as: </w:t>
      </w:r>
    </w:p>
    <w:p w:rsidR="0063249C" w:rsidRPr="00422C2F" w:rsidRDefault="00F02193" w:rsidP="00F02193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422C2F">
        <w:rPr>
          <w:color w:val="auto"/>
          <w:sz w:val="28"/>
          <w:szCs w:val="28"/>
        </w:rPr>
        <w:t xml:space="preserve">a- </w:t>
      </w:r>
      <w:r w:rsidR="00065815" w:rsidRPr="003966E8">
        <w:rPr>
          <w:color w:val="auto"/>
          <w:sz w:val="28"/>
          <w:szCs w:val="28"/>
        </w:rPr>
        <w:t xml:space="preserve">Patent ductus arteriosus </w:t>
      </w:r>
      <w:r w:rsidR="00422C2F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  </w:t>
      </w:r>
      <w:r w:rsidR="00422C2F">
        <w:rPr>
          <w:color w:val="auto"/>
          <w:sz w:val="28"/>
          <w:szCs w:val="28"/>
        </w:rPr>
        <w:t xml:space="preserve">     b- </w:t>
      </w:r>
      <w:r w:rsidR="00065815" w:rsidRPr="00422C2F">
        <w:rPr>
          <w:sz w:val="28"/>
          <w:szCs w:val="28"/>
        </w:rPr>
        <w:t xml:space="preserve">Rheumatic </w:t>
      </w:r>
      <w:r w:rsidR="00422C2F" w:rsidRPr="00422C2F">
        <w:rPr>
          <w:sz w:val="28"/>
          <w:szCs w:val="28"/>
        </w:rPr>
        <w:t>fever</w:t>
      </w:r>
      <w:r w:rsidR="00422C2F">
        <w:rPr>
          <w:color w:val="auto"/>
          <w:sz w:val="28"/>
          <w:szCs w:val="28"/>
        </w:rPr>
        <w:t xml:space="preserve">              </w:t>
      </w:r>
      <w:r w:rsidR="00422C2F" w:rsidRPr="00422C2F">
        <w:rPr>
          <w:rFonts w:asciiTheme="majorBidi" w:hAnsiTheme="majorBidi" w:cstheme="majorBidi"/>
          <w:sz w:val="28"/>
          <w:szCs w:val="28"/>
        </w:rPr>
        <w:t>c-  a  and  b</w:t>
      </w:r>
    </w:p>
    <w:p w:rsidR="00883076" w:rsidRPr="00883076" w:rsidRDefault="003F7670" w:rsidP="00F02193">
      <w:pPr>
        <w:pStyle w:val="NoSpacing"/>
        <w:bidi w:val="0"/>
        <w:rPr>
          <w:lang w:bidi="ar-EG"/>
        </w:rPr>
      </w:pPr>
      <w:r w:rsidRPr="00D36D9B">
        <w:rPr>
          <w:lang w:bidi="ar-EG"/>
        </w:rPr>
        <w:t xml:space="preserve">                             </w:t>
      </w:r>
      <w:r w:rsidR="005E531E">
        <w:rPr>
          <w:lang w:bidi="ar-EG"/>
        </w:rPr>
        <w:t xml:space="preserve">           </w:t>
      </w:r>
    </w:p>
    <w:p w:rsidR="000858A2" w:rsidRPr="00401C5E" w:rsidRDefault="000858A2" w:rsidP="00F02193">
      <w:pPr>
        <w:pStyle w:val="Default"/>
        <w:spacing w:line="360" w:lineRule="auto"/>
        <w:rPr>
          <w:sz w:val="28"/>
          <w:szCs w:val="28"/>
        </w:rPr>
      </w:pPr>
      <w:r w:rsidRPr="00401C5E">
        <w:rPr>
          <w:b/>
          <w:bCs/>
          <w:sz w:val="28"/>
          <w:szCs w:val="28"/>
        </w:rPr>
        <w:t xml:space="preserve"> Nursing management for renal failure is</w:t>
      </w:r>
    </w:p>
    <w:p w:rsidR="000858A2" w:rsidRPr="00422C2F" w:rsidRDefault="00422C2F" w:rsidP="00F02193">
      <w:pPr>
        <w:pStyle w:val="Default"/>
        <w:spacing w:after="187" w:line="360" w:lineRule="auto"/>
        <w:rPr>
          <w:rFonts w:asciiTheme="majorBidi" w:hAnsiTheme="majorBidi" w:cstheme="majorBidi"/>
          <w:sz w:val="28"/>
          <w:szCs w:val="28"/>
        </w:rPr>
      </w:pPr>
      <w:r w:rsidRPr="00422C2F">
        <w:rPr>
          <w:rFonts w:asciiTheme="majorBidi" w:hAnsiTheme="majorBidi" w:cstheme="majorBidi"/>
          <w:sz w:val="28"/>
          <w:szCs w:val="28"/>
        </w:rPr>
        <w:t xml:space="preserve">      a- </w:t>
      </w:r>
      <w:r w:rsidR="000858A2" w:rsidRPr="00422C2F">
        <w:rPr>
          <w:rFonts w:asciiTheme="majorBidi" w:hAnsiTheme="majorBidi" w:cstheme="majorBidi"/>
          <w:sz w:val="28"/>
          <w:szCs w:val="28"/>
        </w:rPr>
        <w:t xml:space="preserve">Observe for manifestations of acute renal failure. </w:t>
      </w:r>
    </w:p>
    <w:p w:rsidR="0068404C" w:rsidRPr="00F02193" w:rsidRDefault="00422C2F" w:rsidP="00F02193">
      <w:pPr>
        <w:pStyle w:val="Default"/>
        <w:spacing w:after="187" w:line="360" w:lineRule="auto"/>
        <w:rPr>
          <w:rFonts w:asciiTheme="majorBidi" w:hAnsiTheme="majorBidi" w:cstheme="majorBidi"/>
          <w:sz w:val="28"/>
          <w:szCs w:val="28"/>
        </w:rPr>
      </w:pPr>
      <w:r w:rsidRPr="00422C2F">
        <w:rPr>
          <w:rFonts w:asciiTheme="majorBidi" w:hAnsiTheme="majorBidi" w:cstheme="majorBidi"/>
          <w:sz w:val="28"/>
          <w:szCs w:val="28"/>
        </w:rPr>
        <w:t xml:space="preserve">      b- </w:t>
      </w:r>
      <w:r w:rsidR="000858A2" w:rsidRPr="00422C2F">
        <w:rPr>
          <w:rFonts w:asciiTheme="majorBidi" w:hAnsiTheme="majorBidi" w:cstheme="majorBidi"/>
          <w:sz w:val="28"/>
          <w:szCs w:val="28"/>
        </w:rPr>
        <w:t xml:space="preserve">Record urinary output </w:t>
      </w:r>
      <w:r w:rsidRPr="00422C2F"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422C2F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F02193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422C2F">
        <w:rPr>
          <w:rFonts w:asciiTheme="majorBidi" w:hAnsiTheme="majorBidi" w:cstheme="majorBidi"/>
          <w:sz w:val="28"/>
          <w:szCs w:val="28"/>
        </w:rPr>
        <w:t xml:space="preserve">  c-  a  and  b</w:t>
      </w:r>
    </w:p>
    <w:p w:rsidR="000858A2" w:rsidRPr="00401C5E" w:rsidRDefault="000858A2" w:rsidP="00F02193">
      <w:pPr>
        <w:pStyle w:val="Default"/>
        <w:spacing w:line="360" w:lineRule="auto"/>
        <w:rPr>
          <w:sz w:val="28"/>
          <w:szCs w:val="28"/>
        </w:rPr>
      </w:pPr>
      <w:r w:rsidRPr="00401C5E">
        <w:rPr>
          <w:b/>
          <w:bCs/>
          <w:sz w:val="28"/>
          <w:szCs w:val="28"/>
        </w:rPr>
        <w:t xml:space="preserve">Complication of acute renal failure </w:t>
      </w:r>
    </w:p>
    <w:p w:rsidR="000858A2" w:rsidRDefault="00401C5E" w:rsidP="00F02193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a- </w:t>
      </w:r>
      <w:r w:rsidR="000858A2">
        <w:rPr>
          <w:sz w:val="28"/>
          <w:szCs w:val="28"/>
        </w:rPr>
        <w:t xml:space="preserve">Congestive heart failure </w:t>
      </w:r>
      <w:r>
        <w:rPr>
          <w:sz w:val="28"/>
          <w:szCs w:val="28"/>
        </w:rPr>
        <w:t xml:space="preserve">          b- </w:t>
      </w:r>
      <w:r w:rsidR="000858A2">
        <w:rPr>
          <w:sz w:val="28"/>
          <w:szCs w:val="28"/>
        </w:rPr>
        <w:t xml:space="preserve">Pulmonary edema </w:t>
      </w:r>
      <w:r>
        <w:rPr>
          <w:sz w:val="28"/>
          <w:szCs w:val="28"/>
        </w:rPr>
        <w:t xml:space="preserve">           c-  a</w:t>
      </w:r>
      <w:r w:rsidR="000858A2">
        <w:rPr>
          <w:sz w:val="28"/>
          <w:szCs w:val="28"/>
        </w:rPr>
        <w:t xml:space="preserve">  and </w:t>
      </w:r>
      <w:r>
        <w:rPr>
          <w:sz w:val="28"/>
          <w:szCs w:val="28"/>
        </w:rPr>
        <w:t xml:space="preserve"> b</w:t>
      </w:r>
    </w:p>
    <w:p w:rsidR="0068404C" w:rsidRPr="00401C5E" w:rsidRDefault="0068404C" w:rsidP="00F02193">
      <w:pPr>
        <w:pStyle w:val="NoSpacing"/>
        <w:bidi w:val="0"/>
      </w:pPr>
    </w:p>
    <w:p w:rsidR="00607551" w:rsidRPr="00401C5E" w:rsidRDefault="00607551" w:rsidP="00F02193">
      <w:pPr>
        <w:spacing w:line="360" w:lineRule="auto"/>
        <w:ind w:firstLine="669"/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401C5E">
        <w:rPr>
          <w:b/>
          <w:bCs/>
          <w:sz w:val="28"/>
          <w:szCs w:val="28"/>
        </w:rPr>
        <w:t xml:space="preserve">The primary responsibility of the kidney is </w:t>
      </w:r>
    </w:p>
    <w:p w:rsidR="00607551" w:rsidRPr="00B43307" w:rsidRDefault="00401C5E" w:rsidP="00F0219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sz w:val="28"/>
          <w:szCs w:val="28"/>
        </w:rPr>
        <w:t xml:space="preserve">    </w:t>
      </w:r>
      <w:r w:rsidR="00B43307">
        <w:rPr>
          <w:sz w:val="28"/>
          <w:szCs w:val="28"/>
        </w:rPr>
        <w:t xml:space="preserve">a- </w:t>
      </w:r>
      <w:r w:rsidR="00607551" w:rsidRPr="00B43307">
        <w:rPr>
          <w:sz w:val="28"/>
          <w:szCs w:val="28"/>
        </w:rPr>
        <w:t>To maintain the composition and volume of</w:t>
      </w:r>
      <w:r w:rsidR="00B43307">
        <w:rPr>
          <w:sz w:val="28"/>
          <w:szCs w:val="28"/>
        </w:rPr>
        <w:t xml:space="preserve"> the body fluids in equilibrium</w:t>
      </w:r>
      <w:r w:rsidR="00607551" w:rsidRPr="00B43307">
        <w:rPr>
          <w:sz w:val="28"/>
          <w:szCs w:val="28"/>
        </w:rPr>
        <w:t xml:space="preserve"> </w:t>
      </w:r>
    </w:p>
    <w:p w:rsidR="00607551" w:rsidRPr="00B43307" w:rsidRDefault="00401C5E" w:rsidP="00F0219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sz w:val="28"/>
          <w:szCs w:val="28"/>
        </w:rPr>
        <w:t xml:space="preserve">    </w:t>
      </w:r>
      <w:r w:rsidR="00B43307">
        <w:rPr>
          <w:sz w:val="28"/>
          <w:szCs w:val="28"/>
        </w:rPr>
        <w:t xml:space="preserve">b- </w:t>
      </w:r>
      <w:r w:rsidR="00607551" w:rsidRPr="00B43307">
        <w:rPr>
          <w:sz w:val="28"/>
          <w:szCs w:val="28"/>
        </w:rPr>
        <w:t>Maintain good environment</w:t>
      </w:r>
      <w:r w:rsidR="00B4330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</w:t>
      </w:r>
      <w:r w:rsidR="00F0219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</w:t>
      </w:r>
      <w:r w:rsidR="00B43307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c- </w:t>
      </w:r>
      <w:r w:rsidR="00607551" w:rsidRPr="00B43307">
        <w:rPr>
          <w:sz w:val="28"/>
          <w:szCs w:val="28"/>
        </w:rPr>
        <w:t>Relive headache</w:t>
      </w:r>
    </w:p>
    <w:p w:rsidR="00401C5E" w:rsidRPr="00F02193" w:rsidRDefault="00401C5E" w:rsidP="00F02193">
      <w:pPr>
        <w:pStyle w:val="NoSpacing"/>
        <w:rPr>
          <w:rFonts w:hint="cs"/>
          <w:lang w:bidi="ar-EG"/>
        </w:rPr>
      </w:pPr>
    </w:p>
    <w:p w:rsidR="00607551" w:rsidRPr="00B43307" w:rsidRDefault="0051363A" w:rsidP="00F02193">
      <w:pPr>
        <w:spacing w:line="360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B43307">
        <w:rPr>
          <w:b/>
          <w:bCs/>
          <w:sz w:val="28"/>
          <w:szCs w:val="28"/>
        </w:rPr>
        <w:t xml:space="preserve">Acute Post Streptococcal glomerulonephritis occur as a result of </w:t>
      </w:r>
    </w:p>
    <w:p w:rsidR="00607551" w:rsidRPr="00F02193" w:rsidRDefault="00B43307" w:rsidP="00F02193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2193">
        <w:rPr>
          <w:sz w:val="28"/>
          <w:szCs w:val="28"/>
        </w:rPr>
        <w:t xml:space="preserve">    a- A</w:t>
      </w:r>
      <w:r w:rsidR="0051363A" w:rsidRPr="00F02193">
        <w:rPr>
          <w:sz w:val="28"/>
          <w:szCs w:val="28"/>
        </w:rPr>
        <w:t>n immune reaction to group A-Beta hemolytic strepto coccal infection of the throat or skin</w:t>
      </w:r>
    </w:p>
    <w:p w:rsidR="0051363A" w:rsidRPr="00F02193" w:rsidRDefault="00B43307" w:rsidP="00F02193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F02193">
        <w:rPr>
          <w:rFonts w:asciiTheme="majorBidi" w:hAnsiTheme="majorBidi" w:cstheme="majorBidi"/>
          <w:sz w:val="28"/>
          <w:szCs w:val="28"/>
          <w:lang w:bidi="ar-EG"/>
        </w:rPr>
        <w:t xml:space="preserve">   b- </w:t>
      </w:r>
      <w:r w:rsidR="0051363A" w:rsidRPr="00F02193">
        <w:rPr>
          <w:rFonts w:asciiTheme="majorBidi" w:hAnsiTheme="majorBidi" w:cstheme="majorBidi"/>
          <w:sz w:val="28"/>
          <w:szCs w:val="28"/>
          <w:lang w:bidi="ar-EG"/>
        </w:rPr>
        <w:t>Recurrence</w:t>
      </w:r>
      <w:r w:rsidRPr="00F02193">
        <w:rPr>
          <w:rFonts w:asciiTheme="majorBidi" w:hAnsiTheme="majorBidi" w:cstheme="majorBidi"/>
          <w:sz w:val="28"/>
          <w:szCs w:val="28"/>
          <w:lang w:bidi="ar-EG"/>
        </w:rPr>
        <w:t xml:space="preserve">                                   c- D</w:t>
      </w:r>
      <w:r w:rsidR="0051363A" w:rsidRPr="00F02193">
        <w:rPr>
          <w:rFonts w:asciiTheme="majorBidi" w:hAnsiTheme="majorBidi" w:cstheme="majorBidi"/>
          <w:sz w:val="28"/>
          <w:szCs w:val="28"/>
          <w:lang w:bidi="ar-EG"/>
        </w:rPr>
        <w:t xml:space="preserve">iuretics </w:t>
      </w:r>
    </w:p>
    <w:p w:rsidR="0051363A" w:rsidRDefault="0051363A" w:rsidP="00AA5D06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p w:rsidR="00AA5D06" w:rsidRDefault="00AA5D06" w:rsidP="00AA5D06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A5D06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Ma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tching </w:t>
      </w:r>
    </w:p>
    <w:tbl>
      <w:tblPr>
        <w:tblStyle w:val="TableGrid"/>
        <w:bidiVisual/>
        <w:tblW w:w="0" w:type="auto"/>
        <w:jc w:val="right"/>
        <w:tblLook w:val="04A0"/>
      </w:tblPr>
      <w:tblGrid>
        <w:gridCol w:w="2620"/>
        <w:gridCol w:w="7196"/>
      </w:tblGrid>
      <w:tr w:rsidR="00AA5D06" w:rsidRPr="001462AF" w:rsidTr="001462AF">
        <w:trPr>
          <w:jc w:val="right"/>
        </w:trPr>
        <w:tc>
          <w:tcPr>
            <w:tcW w:w="2620" w:type="dxa"/>
          </w:tcPr>
          <w:p w:rsidR="00AA5D06" w:rsidRPr="001462AF" w:rsidRDefault="00FB3CCB" w:rsidP="001462A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1462A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Hematuria</w:t>
            </w:r>
          </w:p>
        </w:tc>
        <w:tc>
          <w:tcPr>
            <w:tcW w:w="7196" w:type="dxa"/>
          </w:tcPr>
          <w:p w:rsidR="00FB3CCB" w:rsidRPr="001462AF" w:rsidRDefault="00FE482F" w:rsidP="001462AF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FB3CCB" w:rsidRPr="001462AF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FB3CCB" w:rsidRPr="001462AF">
              <w:rPr>
                <w:rFonts w:asciiTheme="majorBidi" w:hAnsiTheme="majorBidi" w:cstheme="majorBidi"/>
                <w:sz w:val="28"/>
                <w:szCs w:val="28"/>
              </w:rPr>
              <w:t xml:space="preserve">  ) Is an inflammatory disease of connective tissue involving mainly the joints and heart and less frequently the CNS, skin and subcutaneous tissues.</w:t>
            </w:r>
          </w:p>
        </w:tc>
      </w:tr>
      <w:tr w:rsidR="00AA5D06" w:rsidRPr="001462AF" w:rsidTr="001462AF">
        <w:trPr>
          <w:jc w:val="right"/>
        </w:trPr>
        <w:tc>
          <w:tcPr>
            <w:tcW w:w="2620" w:type="dxa"/>
          </w:tcPr>
          <w:p w:rsidR="00FB3CCB" w:rsidRPr="001462AF" w:rsidRDefault="000858A2" w:rsidP="001462AF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462A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B3CCB" w:rsidRPr="001462AF">
              <w:rPr>
                <w:rFonts w:asciiTheme="majorBidi" w:hAnsiTheme="majorBidi" w:cstheme="majorBidi"/>
                <w:sz w:val="28"/>
                <w:szCs w:val="28"/>
              </w:rPr>
              <w:t>Polyuria</w:t>
            </w:r>
          </w:p>
          <w:p w:rsidR="00AA5D06" w:rsidRPr="001462AF" w:rsidRDefault="00AA5D06" w:rsidP="001462AF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196" w:type="dxa"/>
          </w:tcPr>
          <w:p w:rsidR="00FB3CCB" w:rsidRPr="001462AF" w:rsidRDefault="00FB3CCB" w:rsidP="001462AF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1462A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E482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1462AF">
              <w:rPr>
                <w:rFonts w:asciiTheme="majorBidi" w:hAnsiTheme="majorBidi" w:cstheme="majorBidi"/>
                <w:sz w:val="28"/>
                <w:szCs w:val="28"/>
              </w:rPr>
              <w:t>(        ) Is a condition in which the kidneys fail to remove metabolic end-products from the blood and regulate the fluid, electrolyte, and pH balance of the extra cellular fluids</w:t>
            </w:r>
            <w:r w:rsidR="001462A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883076" w:rsidRPr="001462AF" w:rsidTr="001462AF">
        <w:trPr>
          <w:jc w:val="right"/>
        </w:trPr>
        <w:tc>
          <w:tcPr>
            <w:tcW w:w="2620" w:type="dxa"/>
          </w:tcPr>
          <w:p w:rsidR="00883076" w:rsidRPr="001462AF" w:rsidRDefault="00FB3CCB" w:rsidP="001462AF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1462AF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Rheumatic fever</w:t>
            </w:r>
          </w:p>
        </w:tc>
        <w:tc>
          <w:tcPr>
            <w:tcW w:w="7196" w:type="dxa"/>
          </w:tcPr>
          <w:p w:rsidR="00FB3CCB" w:rsidRPr="001462AF" w:rsidRDefault="00FE482F" w:rsidP="001462AF">
            <w:pPr>
              <w:bidi w:val="0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FB3CCB" w:rsidRPr="001462AF">
              <w:rPr>
                <w:rFonts w:asciiTheme="majorBidi" w:hAnsiTheme="majorBidi" w:cstheme="majorBidi"/>
                <w:sz w:val="28"/>
                <w:szCs w:val="28"/>
              </w:rPr>
              <w:t xml:space="preserve"> (         ) is abnormal increase in the volume of urine</w:t>
            </w:r>
          </w:p>
        </w:tc>
      </w:tr>
      <w:tr w:rsidR="00883076" w:rsidRPr="001462AF" w:rsidTr="001462AF">
        <w:trPr>
          <w:jc w:val="right"/>
        </w:trPr>
        <w:tc>
          <w:tcPr>
            <w:tcW w:w="2620" w:type="dxa"/>
          </w:tcPr>
          <w:p w:rsidR="00883076" w:rsidRPr="001462AF" w:rsidRDefault="00FB3CCB" w:rsidP="001462AF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28"/>
                <w:szCs w:val="28"/>
                <w:rtl/>
                <w:lang w:bidi="ar-EG"/>
              </w:rPr>
            </w:pPr>
            <w:r w:rsidRPr="001462AF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Renal failure </w:t>
            </w:r>
          </w:p>
        </w:tc>
        <w:tc>
          <w:tcPr>
            <w:tcW w:w="7196" w:type="dxa"/>
          </w:tcPr>
          <w:p w:rsidR="00FB3CCB" w:rsidRPr="001462AF" w:rsidRDefault="00FE482F" w:rsidP="001462AF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- </w:t>
            </w:r>
            <w:r w:rsidR="00FB3CCB" w:rsidRPr="001462AF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(         ) Means the presence of blood in urine.</w:t>
            </w:r>
          </w:p>
        </w:tc>
      </w:tr>
      <w:tr w:rsidR="009F15F9" w:rsidRPr="001462AF" w:rsidTr="001462AF">
        <w:trPr>
          <w:jc w:val="right"/>
        </w:trPr>
        <w:tc>
          <w:tcPr>
            <w:tcW w:w="2620" w:type="dxa"/>
          </w:tcPr>
          <w:p w:rsidR="009F15F9" w:rsidRPr="001462AF" w:rsidRDefault="009F15F9" w:rsidP="001462AF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1462AF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r w:rsidR="00FB3CCB" w:rsidRPr="001462AF">
              <w:rPr>
                <w:rFonts w:asciiTheme="majorBidi" w:hAnsiTheme="majorBidi" w:cstheme="majorBidi"/>
                <w:color w:val="auto"/>
                <w:sz w:val="28"/>
                <w:szCs w:val="28"/>
              </w:rPr>
              <w:t>Dysuria</w:t>
            </w:r>
          </w:p>
        </w:tc>
        <w:tc>
          <w:tcPr>
            <w:tcW w:w="7196" w:type="dxa"/>
          </w:tcPr>
          <w:p w:rsidR="00FB3CCB" w:rsidRPr="001462AF" w:rsidRDefault="00FE482F" w:rsidP="001462AF">
            <w:pPr>
              <w:pStyle w:val="Default"/>
              <w:spacing w:line="360" w:lineRule="auto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- </w:t>
            </w:r>
            <w:r w:rsidR="00FB3CCB" w:rsidRPr="001462AF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(   </w:t>
            </w: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</w:t>
            </w:r>
            <w:r w:rsidR="00FB3CCB" w:rsidRPr="001462AF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) difficulty or pain on micturation</w:t>
            </w:r>
          </w:p>
        </w:tc>
      </w:tr>
    </w:tbl>
    <w:p w:rsidR="00AA5D06" w:rsidRPr="00AA5D06" w:rsidRDefault="00AA5D06" w:rsidP="00AA5D06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sectPr w:rsidR="00AA5D06" w:rsidRPr="00AA5D06" w:rsidSect="007178B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C29" w:rsidRDefault="00F95C29" w:rsidP="00B213C3">
      <w:r>
        <w:separator/>
      </w:r>
    </w:p>
  </w:endnote>
  <w:endnote w:type="continuationSeparator" w:id="1">
    <w:p w:rsidR="00F95C29" w:rsidRDefault="00F95C29" w:rsidP="00B2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C172FC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74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F95C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C172FC">
        <w:pPr>
          <w:pStyle w:val="Footer"/>
          <w:jc w:val="center"/>
        </w:pPr>
        <w:r>
          <w:fldChar w:fldCharType="begin"/>
        </w:r>
        <w:r w:rsidR="00B7423E">
          <w:instrText>PAGE   \* MERGEFORMAT</w:instrText>
        </w:r>
        <w:r>
          <w:fldChar w:fldCharType="separate"/>
        </w:r>
        <w:r w:rsidR="00FE482F" w:rsidRPr="00FE482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7178B4" w:rsidRDefault="00F95C29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C29" w:rsidRDefault="00F95C29" w:rsidP="00B213C3">
      <w:r>
        <w:separator/>
      </w:r>
    </w:p>
  </w:footnote>
  <w:footnote w:type="continuationSeparator" w:id="1">
    <w:p w:rsidR="00F95C29" w:rsidRDefault="00F95C29" w:rsidP="00B21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32"/>
    <w:multiLevelType w:val="hybridMultilevel"/>
    <w:tmpl w:val="23806022"/>
    <w:lvl w:ilvl="0" w:tplc="CF22F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3313"/>
    <w:multiLevelType w:val="hybridMultilevel"/>
    <w:tmpl w:val="2F764878"/>
    <w:lvl w:ilvl="0" w:tplc="0409000F">
      <w:start w:val="1"/>
      <w:numFmt w:val="decimal"/>
      <w:lvlText w:val="%1."/>
      <w:lvlJc w:val="left"/>
      <w:pPr>
        <w:ind w:left="1389" w:hanging="360"/>
      </w:p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">
    <w:nsid w:val="0468461A"/>
    <w:multiLevelType w:val="hybridMultilevel"/>
    <w:tmpl w:val="5C86F0C2"/>
    <w:lvl w:ilvl="0" w:tplc="CAA2678E">
      <w:start w:val="1"/>
      <w:numFmt w:val="lowerLetter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8955D58"/>
    <w:multiLevelType w:val="hybridMultilevel"/>
    <w:tmpl w:val="7D6E728C"/>
    <w:lvl w:ilvl="0" w:tplc="B7D883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5405B"/>
    <w:multiLevelType w:val="hybridMultilevel"/>
    <w:tmpl w:val="84C29472"/>
    <w:lvl w:ilvl="0" w:tplc="55A4057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09AE187D"/>
    <w:multiLevelType w:val="hybridMultilevel"/>
    <w:tmpl w:val="64BE23D8"/>
    <w:lvl w:ilvl="0" w:tplc="9692F70E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A02E59"/>
    <w:multiLevelType w:val="hybridMultilevel"/>
    <w:tmpl w:val="744E7166"/>
    <w:lvl w:ilvl="0" w:tplc="0409000F">
      <w:start w:val="1"/>
      <w:numFmt w:val="decimal"/>
      <w:lvlText w:val="%1."/>
      <w:lvlJc w:val="left"/>
      <w:pPr>
        <w:ind w:left="1389" w:hanging="360"/>
      </w:p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7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2450B"/>
    <w:multiLevelType w:val="hybridMultilevel"/>
    <w:tmpl w:val="12DE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82B2C"/>
    <w:multiLevelType w:val="hybridMultilevel"/>
    <w:tmpl w:val="2EF48E52"/>
    <w:lvl w:ilvl="0" w:tplc="2FE014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CC50D80"/>
    <w:multiLevelType w:val="hybridMultilevel"/>
    <w:tmpl w:val="5DCE21B8"/>
    <w:lvl w:ilvl="0" w:tplc="C7D6D8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B32FE"/>
    <w:multiLevelType w:val="hybridMultilevel"/>
    <w:tmpl w:val="040EF7C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F9594E"/>
    <w:multiLevelType w:val="hybridMultilevel"/>
    <w:tmpl w:val="88BE714A"/>
    <w:lvl w:ilvl="0" w:tplc="875650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698A1216"/>
    <w:multiLevelType w:val="hybridMultilevel"/>
    <w:tmpl w:val="3970D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EBE"/>
    <w:multiLevelType w:val="hybridMultilevel"/>
    <w:tmpl w:val="3970D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D5693"/>
    <w:multiLevelType w:val="hybridMultilevel"/>
    <w:tmpl w:val="25C6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55A11"/>
    <w:multiLevelType w:val="hybridMultilevel"/>
    <w:tmpl w:val="2C566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11492"/>
    <w:multiLevelType w:val="hybridMultilevel"/>
    <w:tmpl w:val="830A752A"/>
    <w:lvl w:ilvl="0" w:tplc="42BC970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20"/>
  </w:num>
  <w:num w:numId="5">
    <w:abstractNumId w:val="5"/>
  </w:num>
  <w:num w:numId="6">
    <w:abstractNumId w:val="21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22"/>
  </w:num>
  <w:num w:numId="14">
    <w:abstractNumId w:val="8"/>
  </w:num>
  <w:num w:numId="15">
    <w:abstractNumId w:val="13"/>
  </w:num>
  <w:num w:numId="16">
    <w:abstractNumId w:val="19"/>
  </w:num>
  <w:num w:numId="17">
    <w:abstractNumId w:val="3"/>
  </w:num>
  <w:num w:numId="18">
    <w:abstractNumId w:val="14"/>
  </w:num>
  <w:num w:numId="19">
    <w:abstractNumId w:val="18"/>
  </w:num>
  <w:num w:numId="20">
    <w:abstractNumId w:val="16"/>
  </w:num>
  <w:num w:numId="21">
    <w:abstractNumId w:val="17"/>
  </w:num>
  <w:num w:numId="22">
    <w:abstractNumId w:val="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670"/>
    <w:rsid w:val="000378B2"/>
    <w:rsid w:val="00065815"/>
    <w:rsid w:val="000858A2"/>
    <w:rsid w:val="000A3B0D"/>
    <w:rsid w:val="000B276C"/>
    <w:rsid w:val="000C26BE"/>
    <w:rsid w:val="00102ECF"/>
    <w:rsid w:val="001462AF"/>
    <w:rsid w:val="001E067C"/>
    <w:rsid w:val="001E7449"/>
    <w:rsid w:val="00214464"/>
    <w:rsid w:val="002B2DDB"/>
    <w:rsid w:val="003444DD"/>
    <w:rsid w:val="003966E8"/>
    <w:rsid w:val="003C60DF"/>
    <w:rsid w:val="003F7670"/>
    <w:rsid w:val="00401C5E"/>
    <w:rsid w:val="00422C2F"/>
    <w:rsid w:val="00440D45"/>
    <w:rsid w:val="00447C30"/>
    <w:rsid w:val="0051363A"/>
    <w:rsid w:val="00513A9E"/>
    <w:rsid w:val="005E531E"/>
    <w:rsid w:val="00607551"/>
    <w:rsid w:val="0063249C"/>
    <w:rsid w:val="0065297F"/>
    <w:rsid w:val="0068404C"/>
    <w:rsid w:val="0069270F"/>
    <w:rsid w:val="006F14F7"/>
    <w:rsid w:val="007270DD"/>
    <w:rsid w:val="007D61C7"/>
    <w:rsid w:val="00883076"/>
    <w:rsid w:val="00953CEF"/>
    <w:rsid w:val="009F15F9"/>
    <w:rsid w:val="00A11821"/>
    <w:rsid w:val="00A9531C"/>
    <w:rsid w:val="00AA263E"/>
    <w:rsid w:val="00AA5D06"/>
    <w:rsid w:val="00AD60AE"/>
    <w:rsid w:val="00B12673"/>
    <w:rsid w:val="00B213C3"/>
    <w:rsid w:val="00B43307"/>
    <w:rsid w:val="00B7423E"/>
    <w:rsid w:val="00B756F2"/>
    <w:rsid w:val="00C172FC"/>
    <w:rsid w:val="00C2292A"/>
    <w:rsid w:val="00CC7671"/>
    <w:rsid w:val="00D36D9B"/>
    <w:rsid w:val="00D8536D"/>
    <w:rsid w:val="00DA719C"/>
    <w:rsid w:val="00DB7E07"/>
    <w:rsid w:val="00DD31F9"/>
    <w:rsid w:val="00E15624"/>
    <w:rsid w:val="00E566C6"/>
    <w:rsid w:val="00F02193"/>
    <w:rsid w:val="00F16164"/>
    <w:rsid w:val="00F6403C"/>
    <w:rsid w:val="00F86020"/>
    <w:rsid w:val="00F95C29"/>
    <w:rsid w:val="00FB3CCB"/>
    <w:rsid w:val="00FE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F7670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F7670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F76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F7670"/>
  </w:style>
  <w:style w:type="paragraph" w:styleId="ListParagraph">
    <w:name w:val="List Paragraph"/>
    <w:basedOn w:val="Normal"/>
    <w:uiPriority w:val="34"/>
    <w:qFormat/>
    <w:rsid w:val="003F76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7670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3F7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5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21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26</cp:revision>
  <dcterms:created xsi:type="dcterms:W3CDTF">2018-04-16T20:33:00Z</dcterms:created>
  <dcterms:modified xsi:type="dcterms:W3CDTF">2018-04-18T06:35:00Z</dcterms:modified>
</cp:coreProperties>
</file>